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F035">
      <w:pPr>
        <w:spacing w:line="240" w:lineRule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48E6FDA0">
      <w:pPr>
        <w:spacing w:before="120" w:beforeLines="50" w:line="560" w:lineRule="exact"/>
        <w:ind w:firstLine="88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广东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“最美科技工作者”候选人汇总表</w:t>
      </w:r>
    </w:p>
    <w:p w14:paraId="30EF1D1E"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  <w:color w:val="auto"/>
          <w:sz w:val="28"/>
        </w:rPr>
      </w:pPr>
      <w:r>
        <w:rPr>
          <w:rFonts w:hint="eastAsia" w:ascii="仿宋_GB2312" w:hAnsi="仿宋" w:eastAsia="仿宋_GB2312"/>
          <w:color w:val="auto"/>
          <w:sz w:val="28"/>
        </w:rPr>
        <w:t>推荐单位（盖章）：</w:t>
      </w:r>
    </w:p>
    <w:tbl>
      <w:tblPr>
        <w:tblStyle w:val="4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14:paraId="52CA3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 w14:paraId="072524E6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 w14:paraId="5F7B1D6A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 w14:paraId="1BC041E8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 w14:paraId="6C11EFBD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3010FC2D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 w14:paraId="5A2AB39E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 w14:paraId="2B61AE50">
            <w:pPr>
              <w:spacing w:line="3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 w14:paraId="30286579">
            <w:pPr>
              <w:spacing w:line="3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学科领域及专业专长</w:t>
            </w:r>
          </w:p>
        </w:tc>
        <w:tc>
          <w:tcPr>
            <w:tcW w:w="3021" w:type="dxa"/>
            <w:noWrap w:val="0"/>
            <w:vAlign w:val="center"/>
          </w:tcPr>
          <w:p w14:paraId="13491D68">
            <w:pPr>
              <w:spacing w:line="300" w:lineRule="exact"/>
              <w:jc w:val="center"/>
              <w:rPr>
                <w:rFonts w:hint="eastAsia" w:ascii="黑体" w:hAnsi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主要成就及事迹简介</w:t>
            </w:r>
          </w:p>
          <w:p w14:paraId="0C7E5C94">
            <w:pPr>
              <w:spacing w:line="300" w:lineRule="exact"/>
              <w:jc w:val="center"/>
              <w:rPr>
                <w:rFonts w:ascii="黑体" w:hAnsi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/>
                <w:color w:val="auto"/>
                <w:sz w:val="28"/>
                <w:szCs w:val="28"/>
              </w:rPr>
              <w:t>（150字以内）</w:t>
            </w:r>
          </w:p>
        </w:tc>
        <w:tc>
          <w:tcPr>
            <w:tcW w:w="954" w:type="dxa"/>
            <w:noWrap w:val="0"/>
            <w:vAlign w:val="center"/>
          </w:tcPr>
          <w:p w14:paraId="7013F8A4"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备注</w:t>
            </w:r>
          </w:p>
        </w:tc>
      </w:tr>
      <w:tr w14:paraId="0C0E8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2386DC5A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054BEA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128AB6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7420DEC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9AB1FE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06A2A46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35799D1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189E50C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FE2BCD8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7BFA3A35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39A38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3A04C51D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831872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EAD1A8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5CDA91C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754FFCB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4A50607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5B58CEC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1748D72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4EA6D61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F110A15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06DAC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359CDA93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669EE4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DFD204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093A9CF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FBB1E8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5721830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028ADC6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79EA7E2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EE2DAFF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5FB12CAA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20C60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101BFE56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D4396C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C39E4A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4D54101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2236AA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3ADE1B3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6213246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34CB802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EF99641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565FA587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1CD91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0FAF86AC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DCD77C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1BA6F8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182EEA1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EDBC38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343346E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6B11C0E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0C85FCB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C7CA292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7426882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 w14:paraId="44992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4F5C5368"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DB79D2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00EC1C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5DAD0B4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8A9634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4C34A54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138207D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446B401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9381DE3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772F928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</w:tbl>
    <w:p w14:paraId="1938EEE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240F6"/>
    <w:rsid w:val="2E8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  <w:ind w:left="134"/>
    </w:pPr>
    <w:rPr>
      <w:rFonts w:hint="eastAsia" w:ascii="仿宋" w:eastAsia="仿宋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2025-09-12T03:44:00Z</dcterms:created>
  <dc:creator>ycy</dc:creator>
  <cp:lastModifiedBy>ycy</cp:lastModifiedBy>
  <dcterms:modified xsi:type="dcterms:W3CDTF">2025-09-12T03:47:09Z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49FB81D97AD54EDBB1698239F30984A5_11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